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Щегликова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Сургутский район, г. Лянтор,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Щегликов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188803862</w:t>
      </w:r>
      <w:r>
        <w:rPr>
          <w:rFonts w:ascii="Times New Roman" w:eastAsia="Times New Roman" w:hAnsi="Times New Roman" w:cs="Times New Roman"/>
          <w:sz w:val="28"/>
          <w:szCs w:val="28"/>
        </w:rPr>
        <w:t>30363969274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Щегликов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Щегликов Д.В.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Щегликов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18880386230363969274 от 07.02.2025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Щегликов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Щегликова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Щегликов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</w:t>
      </w:r>
      <w:r>
        <w:rPr>
          <w:rFonts w:ascii="Times New Roman" w:eastAsia="Times New Roman" w:hAnsi="Times New Roman" w:cs="Times New Roman"/>
          <w:sz w:val="28"/>
          <w:szCs w:val="28"/>
        </w:rPr>
        <w:t>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5102520157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tabs>
          <w:tab w:val="left" w:pos="9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tabs>
          <w:tab w:val="left" w:pos="9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6287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38">
    <w:name w:val="cat-UserDefined grp-2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E400-F74B-4602-96D8-20BBD18024C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